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1C" w:rsidRPr="008117CF" w:rsidRDefault="0054551C" w:rsidP="00A96A77">
      <w:pPr>
        <w:spacing w:line="44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8117C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嘉義縣政府</w:t>
      </w:r>
      <w:r w:rsidR="00A96A77" w:rsidRPr="008117C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因應新型冠狀病毒「</w:t>
      </w:r>
      <w:r w:rsidRPr="008117C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校園防疫</w:t>
      </w:r>
      <w:r w:rsidR="00AE79A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叮嚀</w:t>
      </w:r>
      <w:r w:rsidR="00A96A77" w:rsidRPr="008117C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」工作指引</w:t>
      </w:r>
    </w:p>
    <w:p w:rsidR="00A446F4" w:rsidRDefault="00A446F4" w:rsidP="00E34C1A">
      <w:pPr>
        <w:spacing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A96A77" w:rsidRPr="008117CF" w:rsidRDefault="00E34C1A" w:rsidP="00E34C1A">
      <w:pPr>
        <w:spacing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117C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壹、</w:t>
      </w:r>
      <w:r w:rsidR="0054551C" w:rsidRPr="008117C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開學前</w:t>
      </w:r>
      <w:r w:rsidR="00A96A77" w:rsidRPr="008117C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防護措施</w:t>
      </w:r>
    </w:p>
    <w:p w:rsidR="00E34C1A" w:rsidRPr="008117CF" w:rsidRDefault="00A96A77" w:rsidP="00E34C1A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54551C" w:rsidRPr="008117CF">
        <w:rPr>
          <w:rFonts w:ascii="標楷體" w:eastAsia="標楷體" w:hAnsi="標楷體"/>
          <w:color w:val="000000" w:themeColor="text1"/>
          <w:sz w:val="28"/>
          <w:szCs w:val="28"/>
        </w:rPr>
        <w:t>學校成立防疫小組，由校（園）長/班主任（負責人）擔任防疫小組召集</w:t>
      </w:r>
    </w:p>
    <w:p w:rsidR="0054551C" w:rsidRDefault="00E34C1A" w:rsidP="00E34C1A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54551C" w:rsidRPr="008117CF">
        <w:rPr>
          <w:rFonts w:ascii="標楷體" w:eastAsia="標楷體" w:hAnsi="標楷體"/>
          <w:color w:val="000000" w:themeColor="text1"/>
          <w:sz w:val="28"/>
          <w:szCs w:val="28"/>
        </w:rPr>
        <w:t>人，</w:t>
      </w:r>
      <w:r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推動各項防疫工作，</w:t>
      </w:r>
      <w:r w:rsidR="008108E8" w:rsidRPr="00B60B55">
        <w:rPr>
          <w:rFonts w:ascii="標楷體" w:eastAsia="標楷體" w:hAnsi="標楷體"/>
          <w:color w:val="000000"/>
          <w:sz w:val="28"/>
          <w:szCs w:val="28"/>
        </w:rPr>
        <w:t>並召開因應措施會議</w:t>
      </w:r>
      <w:r w:rsidR="008108E8" w:rsidRPr="00B60B55">
        <w:rPr>
          <w:rFonts w:ascii="標楷體" w:eastAsia="標楷體" w:hAnsi="標楷體" w:hint="eastAsia"/>
          <w:color w:val="000000"/>
          <w:sz w:val="28"/>
          <w:szCs w:val="28"/>
        </w:rPr>
        <w:t>、張貼防疫海報</w:t>
      </w:r>
      <w:r w:rsidR="008108E8" w:rsidRPr="00B60B55">
        <w:rPr>
          <w:rFonts w:ascii="標楷體" w:eastAsia="標楷體" w:hAnsi="標楷體"/>
          <w:color w:val="000000"/>
          <w:sz w:val="28"/>
          <w:szCs w:val="28"/>
        </w:rPr>
        <w:t>。</w:t>
      </w:r>
      <w:bookmarkStart w:id="0" w:name="_GoBack"/>
      <w:bookmarkEnd w:id="0"/>
    </w:p>
    <w:p w:rsidR="002E7AF2" w:rsidRDefault="008117CF" w:rsidP="00E34C1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Pr="008117CF">
        <w:rPr>
          <w:rFonts w:ascii="標楷體" w:eastAsia="標楷體" w:hAnsi="標楷體"/>
          <w:color w:val="000000" w:themeColor="text1"/>
          <w:sz w:val="28"/>
          <w:szCs w:val="28"/>
        </w:rPr>
        <w:t>請學校預先備妥適量的耳</w:t>
      </w:r>
      <w:r w:rsidRPr="00A96A77">
        <w:rPr>
          <w:rFonts w:ascii="標楷體" w:eastAsia="標楷體" w:hAnsi="標楷體"/>
          <w:sz w:val="28"/>
          <w:szCs w:val="28"/>
        </w:rPr>
        <w:t>（額）溫槍、洗手液或肥皂及口罩以備不時之</w:t>
      </w:r>
    </w:p>
    <w:p w:rsidR="008117CF" w:rsidRPr="007761DF" w:rsidRDefault="002E7AF2" w:rsidP="00E34C1A">
      <w:pPr>
        <w:spacing w:line="44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需</w:t>
      </w:r>
      <w:r w:rsidRPr="007761DF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E34C1A" w:rsidRPr="008117CF" w:rsidRDefault="008117CF" w:rsidP="00A96A77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E34C1A"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4551C" w:rsidRPr="008117CF">
        <w:rPr>
          <w:rFonts w:ascii="標楷體" w:eastAsia="標楷體" w:hAnsi="標楷體"/>
          <w:color w:val="000000" w:themeColor="text1"/>
          <w:sz w:val="28"/>
          <w:szCs w:val="28"/>
        </w:rPr>
        <w:t>學校可利用簡訊、line</w:t>
      </w:r>
      <w:r w:rsidR="00E34C1A"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、網站等</w:t>
      </w:r>
      <w:r w:rsidR="0054551C" w:rsidRPr="008117CF">
        <w:rPr>
          <w:rFonts w:ascii="標楷體" w:eastAsia="標楷體" w:hAnsi="標楷體"/>
          <w:color w:val="000000" w:themeColor="text1"/>
          <w:sz w:val="28"/>
          <w:szCs w:val="28"/>
        </w:rPr>
        <w:t>預先發送防疫通知，提醒家長及學生注意</w:t>
      </w:r>
    </w:p>
    <w:p w:rsidR="00E34C1A" w:rsidRPr="008117CF" w:rsidRDefault="00E34C1A" w:rsidP="00A96A77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防疫</w:t>
      </w:r>
      <w:r w:rsidR="0054551C" w:rsidRPr="008117CF">
        <w:rPr>
          <w:rFonts w:ascii="標楷體" w:eastAsia="標楷體" w:hAnsi="標楷體"/>
          <w:color w:val="000000" w:themeColor="text1"/>
          <w:sz w:val="28"/>
          <w:szCs w:val="28"/>
        </w:rPr>
        <w:t>事項。</w:t>
      </w:r>
    </w:p>
    <w:p w:rsidR="00E34C1A" w:rsidRPr="008117CF" w:rsidRDefault="008117CF" w:rsidP="00A96A77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E34C1A"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4551C" w:rsidRPr="008117CF">
        <w:rPr>
          <w:rFonts w:ascii="標楷體" w:eastAsia="標楷體" w:hAnsi="標楷體"/>
          <w:color w:val="000000" w:themeColor="text1"/>
          <w:sz w:val="28"/>
          <w:szCs w:val="28"/>
        </w:rPr>
        <w:t>寒假期間如有課業輔導</w:t>
      </w:r>
      <w:r w:rsidR="00E34C1A"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4551C" w:rsidRPr="008117CF">
        <w:rPr>
          <w:rFonts w:ascii="標楷體" w:eastAsia="標楷體" w:hAnsi="標楷體"/>
          <w:color w:val="000000" w:themeColor="text1"/>
          <w:sz w:val="28"/>
          <w:szCs w:val="28"/>
        </w:rPr>
        <w:t>學生活動</w:t>
      </w:r>
      <w:r w:rsidR="00E34C1A"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r w:rsidR="0054551C" w:rsidRPr="008117CF">
        <w:rPr>
          <w:rFonts w:ascii="標楷體" w:eastAsia="標楷體" w:hAnsi="標楷體"/>
          <w:color w:val="000000" w:themeColor="text1"/>
          <w:sz w:val="28"/>
          <w:szCs w:val="28"/>
        </w:rPr>
        <w:t>，相關注意事項比</w:t>
      </w:r>
      <w:r w:rsidR="00E34C1A" w:rsidRPr="008117CF">
        <w:rPr>
          <w:rFonts w:ascii="標楷體" w:eastAsia="標楷體" w:hAnsi="標楷體"/>
          <w:color w:val="000000" w:themeColor="text1"/>
          <w:sz w:val="28"/>
          <w:szCs w:val="28"/>
        </w:rPr>
        <w:t>照</w:t>
      </w:r>
      <w:r w:rsidR="0054551C" w:rsidRPr="008117CF">
        <w:rPr>
          <w:rFonts w:ascii="標楷體" w:eastAsia="標楷體" w:hAnsi="標楷體"/>
          <w:color w:val="000000" w:themeColor="text1"/>
          <w:sz w:val="28"/>
          <w:szCs w:val="28"/>
        </w:rPr>
        <w:t>學生在校期間之</w:t>
      </w:r>
    </w:p>
    <w:p w:rsidR="0054551C" w:rsidRPr="008117CF" w:rsidRDefault="00E34C1A" w:rsidP="00A96A77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54551C" w:rsidRPr="008117CF">
        <w:rPr>
          <w:rFonts w:ascii="標楷體" w:eastAsia="標楷體" w:hAnsi="標楷體"/>
          <w:color w:val="000000" w:themeColor="text1"/>
          <w:sz w:val="28"/>
          <w:szCs w:val="28"/>
        </w:rPr>
        <w:t>防護措施辦</w:t>
      </w:r>
      <w:r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理</w:t>
      </w:r>
      <w:r w:rsid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E7AF2" w:rsidRDefault="008117CF" w:rsidP="00A96A77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E34C1A"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CE2B4A"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對於</w:t>
      </w:r>
      <w:r w:rsidR="002E7AF2">
        <w:rPr>
          <w:rFonts w:ascii="標楷體" w:eastAsia="標楷體" w:hAnsi="標楷體" w:hint="eastAsia"/>
          <w:color w:val="000000" w:themeColor="text1"/>
          <w:sz w:val="28"/>
          <w:szCs w:val="28"/>
        </w:rPr>
        <w:t>經由</w:t>
      </w:r>
      <w:r w:rsidR="00CE2B4A"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中港澳入境</w:t>
      </w:r>
      <w:r w:rsidR="002D17C3"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CE2B4A"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教職員工</w:t>
      </w:r>
      <w:r w:rsidR="002D17C3"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生</w:t>
      </w:r>
      <w:r w:rsidR="00CE2B4A"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，於開學前完成中港澳入境教職員工</w:t>
      </w:r>
      <w:r w:rsidR="002D17C3"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生</w:t>
      </w:r>
    </w:p>
    <w:p w:rsidR="002E7AF2" w:rsidRDefault="002E7AF2" w:rsidP="00A96A77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CE2B4A"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管理</w:t>
      </w:r>
      <w:r w:rsidRPr="007761DF">
        <w:rPr>
          <w:rFonts w:ascii="標楷體" w:eastAsia="標楷體" w:hAnsi="標楷體" w:hint="eastAsia"/>
          <w:color w:val="FF0000"/>
          <w:sz w:val="28"/>
          <w:szCs w:val="28"/>
        </w:rPr>
        <w:t>紀</w:t>
      </w:r>
      <w:r w:rsidR="00CE2B4A"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錄表造冊並報送本府教育處彙整，</w:t>
      </w:r>
      <w:r w:rsidRPr="007761DF">
        <w:rPr>
          <w:rFonts w:ascii="標楷體" w:eastAsia="標楷體" w:hAnsi="標楷體" w:hint="eastAsia"/>
          <w:color w:val="FF0000"/>
          <w:sz w:val="28"/>
          <w:szCs w:val="28"/>
        </w:rPr>
        <w:t>另</w:t>
      </w:r>
      <w:r w:rsidR="005C0EA2"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="00CE2B4A"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渠等人員建議在家休息14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CE2B4A" w:rsidRPr="008117CF" w:rsidRDefault="002E7AF2" w:rsidP="00A96A77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天</w:t>
      </w:r>
      <w:r w:rsidR="005C0EA2"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117CF" w:rsidRPr="008117CF" w:rsidRDefault="008117CF" w:rsidP="008117CF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8117CF">
        <w:rPr>
          <w:rFonts w:ascii="標楷體" w:eastAsia="標楷體" w:hAnsi="標楷體"/>
          <w:color w:val="000000" w:themeColor="text1"/>
          <w:sz w:val="28"/>
          <w:szCs w:val="28"/>
        </w:rPr>
        <w:t>請家長主動關心子女身體健康，如出現發燒</w:t>
      </w:r>
      <w:r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（38度C以上）</w:t>
      </w:r>
      <w:r w:rsidRPr="008117CF">
        <w:rPr>
          <w:rFonts w:ascii="標楷體" w:eastAsia="標楷體" w:hAnsi="標楷體"/>
          <w:color w:val="000000" w:themeColor="text1"/>
          <w:sz w:val="28"/>
          <w:szCs w:val="28"/>
        </w:rPr>
        <w:t>應通知學校以</w:t>
      </w:r>
    </w:p>
    <w:p w:rsidR="008117CF" w:rsidRPr="008117CF" w:rsidRDefault="008117CF" w:rsidP="008117CF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8117CF">
        <w:rPr>
          <w:rFonts w:ascii="標楷體" w:eastAsia="標楷體" w:hAnsi="標楷體"/>
          <w:color w:val="000000" w:themeColor="text1"/>
          <w:sz w:val="28"/>
          <w:szCs w:val="28"/>
        </w:rPr>
        <w:t>利監測班上學生健康狀況，並應在家休息避免外出，如出現咳嗽或流鼻水</w:t>
      </w:r>
    </w:p>
    <w:p w:rsidR="008117CF" w:rsidRDefault="008117CF" w:rsidP="001308FE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8117CF">
        <w:rPr>
          <w:rFonts w:ascii="標楷體" w:eastAsia="標楷體" w:hAnsi="標楷體"/>
          <w:color w:val="000000" w:themeColor="text1"/>
          <w:sz w:val="28"/>
          <w:szCs w:val="28"/>
        </w:rPr>
        <w:t>等呼吸道症狀應佩戴口罩。</w:t>
      </w:r>
    </w:p>
    <w:p w:rsidR="002C4096" w:rsidRPr="008117CF" w:rsidRDefault="002C4096" w:rsidP="001308FE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4551C" w:rsidRDefault="005C0EA2" w:rsidP="00A96A77">
      <w:pPr>
        <w:spacing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117C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貳、</w:t>
      </w:r>
      <w:r w:rsidR="0054551C" w:rsidRPr="008117C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開學後</w:t>
      </w:r>
      <w:r w:rsidRPr="008117C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防護措施</w:t>
      </w:r>
      <w:r w:rsidR="0054551C" w:rsidRPr="008117CF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</w:t>
      </w:r>
    </w:p>
    <w:p w:rsidR="001308FE" w:rsidRPr="008117CF" w:rsidRDefault="00AE79A6" w:rsidP="001308FE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一、</w:t>
      </w:r>
      <w:r w:rsidR="001308FE"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學生入校園前應先在家健康自主管理（量體溫），並登錄</w:t>
      </w:r>
      <w:r w:rsidR="001308FE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1308FE"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家庭聯絡簿之</w:t>
      </w:r>
    </w:p>
    <w:p w:rsidR="001308FE" w:rsidRDefault="001308FE" w:rsidP="001308FE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紀錄卡上；學校將採分流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管理</w:t>
      </w:r>
      <w:r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方式檢視量測狀況，若未量體溫學生學校應</w:t>
      </w:r>
    </w:p>
    <w:p w:rsidR="001308FE" w:rsidRDefault="001308FE" w:rsidP="00A96A77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安排測量處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量體溫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E79A6" w:rsidRDefault="001308FE" w:rsidP="00A96A77">
      <w:pPr>
        <w:spacing w:line="44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二、</w:t>
      </w:r>
      <w:r w:rsidR="00AE79A6" w:rsidRPr="00A96A77">
        <w:rPr>
          <w:rFonts w:ascii="標楷體" w:eastAsia="標楷體" w:hAnsi="標楷體" w:cs="DFKaiShu-SB-Estd-BF" w:hint="eastAsia"/>
          <w:kern w:val="0"/>
          <w:sz w:val="28"/>
          <w:szCs w:val="28"/>
        </w:rPr>
        <w:t>常態性環境清潔</w:t>
      </w:r>
      <w:r w:rsidR="00AE79A6">
        <w:rPr>
          <w:rFonts w:ascii="標楷體" w:eastAsia="標楷體" w:hAnsi="標楷體" w:cs="DFKaiShu-SB-Estd-BF" w:hint="eastAsia"/>
          <w:kern w:val="0"/>
          <w:sz w:val="28"/>
          <w:szCs w:val="28"/>
        </w:rPr>
        <w:t>與</w:t>
      </w:r>
      <w:r w:rsidR="00AE79A6" w:rsidRPr="00A96A77">
        <w:rPr>
          <w:rFonts w:ascii="標楷體" w:eastAsia="標楷體" w:hAnsi="標楷體" w:cs="DFKaiShu-SB-Estd-BF" w:hint="eastAsia"/>
          <w:kern w:val="0"/>
          <w:sz w:val="28"/>
          <w:szCs w:val="28"/>
        </w:rPr>
        <w:t>消毒：學校教職員工定期針對學生經常接觸之物品表面</w:t>
      </w:r>
    </w:p>
    <w:p w:rsidR="003879CA" w:rsidRDefault="00AE79A6" w:rsidP="00A96A77">
      <w:pPr>
        <w:spacing w:line="44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Pr="00A96A77">
        <w:rPr>
          <w:rFonts w:ascii="標楷體" w:eastAsia="標楷體" w:hAnsi="標楷體"/>
          <w:kern w:val="0"/>
          <w:sz w:val="28"/>
          <w:szCs w:val="28"/>
        </w:rPr>
        <w:t>(</w:t>
      </w:r>
      <w:r w:rsidRPr="00A96A77">
        <w:rPr>
          <w:rFonts w:ascii="標楷體" w:eastAsia="標楷體" w:hAnsi="標楷體" w:cs="DFKaiShu-SB-Estd-BF" w:hint="eastAsia"/>
          <w:kern w:val="0"/>
          <w:sz w:val="28"/>
          <w:szCs w:val="28"/>
        </w:rPr>
        <w:t>如門把、桌面、電燈開關、</w:t>
      </w:r>
      <w:r w:rsidRPr="00A96A77">
        <w:rPr>
          <w:rFonts w:ascii="標楷體" w:eastAsia="標楷體" w:hAnsi="標楷體"/>
          <w:sz w:val="28"/>
          <w:szCs w:val="28"/>
        </w:rPr>
        <w:t>電腦鍵盤、教具</w:t>
      </w:r>
      <w:r w:rsidRPr="00A96A77">
        <w:rPr>
          <w:rFonts w:ascii="標楷體" w:eastAsia="標楷體" w:hAnsi="標楷體" w:cs="DFKaiShu-SB-Estd-BF" w:hint="eastAsia"/>
          <w:kern w:val="0"/>
          <w:sz w:val="28"/>
          <w:szCs w:val="28"/>
        </w:rPr>
        <w:t>或其他公共區域</w:t>
      </w:r>
      <w:r w:rsidRPr="00A96A77">
        <w:rPr>
          <w:rFonts w:ascii="標楷體" w:eastAsia="標楷體" w:hAnsi="標楷體"/>
          <w:kern w:val="0"/>
          <w:sz w:val="28"/>
          <w:szCs w:val="28"/>
        </w:rPr>
        <w:t>)</w:t>
      </w:r>
      <w:r w:rsidRPr="00A96A77">
        <w:rPr>
          <w:rFonts w:ascii="標楷體" w:eastAsia="標楷體" w:hAnsi="標楷體" w:cs="DFKaiShu-SB-Estd-BF" w:hint="eastAsia"/>
          <w:kern w:val="0"/>
          <w:sz w:val="28"/>
          <w:szCs w:val="28"/>
        </w:rPr>
        <w:t>以漂白水稀</w:t>
      </w:r>
    </w:p>
    <w:p w:rsidR="00C56ACA" w:rsidRDefault="003879CA" w:rsidP="00A96A77">
      <w:pPr>
        <w:spacing w:line="44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AE79A6" w:rsidRPr="00A96A77">
        <w:rPr>
          <w:rFonts w:ascii="標楷體" w:eastAsia="標楷體" w:hAnsi="標楷體" w:cs="DFKaiShu-SB-Estd-BF" w:hint="eastAsia"/>
          <w:kern w:val="0"/>
          <w:sz w:val="28"/>
          <w:szCs w:val="28"/>
        </w:rPr>
        <w:t>釋液</w:t>
      </w:r>
      <w:r w:rsidR="00AE79A6">
        <w:rPr>
          <w:rFonts w:ascii="標楷體" w:eastAsia="標楷體" w:hAnsi="標楷體" w:cs="DFKaiShu-SB-Estd-BF" w:hint="eastAsia"/>
          <w:kern w:val="0"/>
          <w:sz w:val="28"/>
          <w:szCs w:val="28"/>
        </w:rPr>
        <w:t>【</w:t>
      </w:r>
      <w:r w:rsidR="00AE79A6" w:rsidRPr="00A96A77">
        <w:rPr>
          <w:rFonts w:ascii="標楷體" w:eastAsia="標楷體" w:hAnsi="標楷體"/>
          <w:kern w:val="0"/>
          <w:sz w:val="28"/>
          <w:szCs w:val="28"/>
        </w:rPr>
        <w:t>1</w:t>
      </w:r>
      <w:r w:rsidR="00AE79A6" w:rsidRPr="00A96A77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  <w:r w:rsidR="00AE79A6" w:rsidRPr="00A96A77">
        <w:rPr>
          <w:rFonts w:ascii="標楷體" w:eastAsia="標楷體" w:hAnsi="標楷體"/>
          <w:kern w:val="0"/>
          <w:sz w:val="28"/>
          <w:szCs w:val="28"/>
        </w:rPr>
        <w:t>100</w:t>
      </w:r>
      <w:r w:rsidR="00AE79A6" w:rsidRPr="00A96A77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AE79A6" w:rsidRPr="00A96A77">
        <w:rPr>
          <w:rFonts w:ascii="標楷體" w:eastAsia="標楷體" w:hAnsi="標楷體"/>
          <w:kern w:val="0"/>
          <w:sz w:val="28"/>
          <w:szCs w:val="28"/>
        </w:rPr>
        <w:t>500ppm</w:t>
      </w:r>
      <w:r w:rsidR="00AE79A6" w:rsidRPr="00A96A77">
        <w:rPr>
          <w:rFonts w:ascii="標楷體" w:eastAsia="標楷體" w:hAnsi="標楷體" w:cs="DFKaiShu-SB-Estd-BF" w:hint="eastAsia"/>
          <w:kern w:val="0"/>
          <w:sz w:val="28"/>
          <w:szCs w:val="28"/>
        </w:rPr>
        <w:t>）</w:t>
      </w:r>
      <w:r w:rsidR="00AE79A6">
        <w:rPr>
          <w:rFonts w:ascii="標楷體" w:eastAsia="標楷體" w:hAnsi="標楷體" w:cs="DFKaiShu-SB-Estd-BF" w:hint="eastAsia"/>
          <w:kern w:val="0"/>
          <w:sz w:val="28"/>
          <w:szCs w:val="28"/>
        </w:rPr>
        <w:t>】</w:t>
      </w:r>
      <w:r w:rsidR="00AE79A6" w:rsidRPr="00A96A77">
        <w:rPr>
          <w:rFonts w:ascii="標楷體" w:eastAsia="標楷體" w:hAnsi="標楷體" w:cs="DFKaiShu-SB-Estd-BF" w:hint="eastAsia"/>
          <w:kern w:val="0"/>
          <w:sz w:val="28"/>
          <w:szCs w:val="28"/>
        </w:rPr>
        <w:t>進行擦拭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消毒</w:t>
      </w:r>
      <w:r w:rsidR="00AE79A6">
        <w:rPr>
          <w:rFonts w:ascii="標楷體" w:eastAsia="標楷體" w:hAnsi="標楷體" w:cs="DFKaiShu-SB-Estd-BF" w:hint="eastAsia"/>
          <w:kern w:val="0"/>
          <w:sz w:val="28"/>
          <w:szCs w:val="28"/>
        </w:rPr>
        <w:t>，並請天天以</w:t>
      </w:r>
      <w:r w:rsidR="00AE79A6" w:rsidRPr="00A96A77">
        <w:rPr>
          <w:rFonts w:ascii="標楷體" w:eastAsia="標楷體" w:hAnsi="標楷體" w:cs="DFKaiShu-SB-Estd-BF" w:hint="eastAsia"/>
          <w:kern w:val="0"/>
          <w:sz w:val="28"/>
          <w:szCs w:val="28"/>
        </w:rPr>
        <w:t>噴霧方式</w:t>
      </w:r>
      <w:r w:rsidR="00AE79A6">
        <w:rPr>
          <w:rFonts w:ascii="標楷體" w:eastAsia="標楷體" w:hAnsi="標楷體" w:cs="DFKaiShu-SB-Estd-BF" w:hint="eastAsia"/>
          <w:kern w:val="0"/>
          <w:sz w:val="28"/>
          <w:szCs w:val="28"/>
        </w:rPr>
        <w:t>進行消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毒</w:t>
      </w:r>
    </w:p>
    <w:p w:rsidR="00C56ACA" w:rsidRDefault="001308FE" w:rsidP="00C56ACA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C56ACA">
        <w:rPr>
          <w:rFonts w:ascii="標楷體" w:eastAsia="標楷體" w:hAnsi="標楷體" w:hint="eastAsia"/>
          <w:sz w:val="28"/>
          <w:szCs w:val="28"/>
        </w:rPr>
        <w:t>、</w:t>
      </w:r>
      <w:r w:rsidR="00C56ACA" w:rsidRPr="00C56ACA">
        <w:rPr>
          <w:rFonts w:ascii="標楷體" w:eastAsia="標楷體" w:hAnsi="標楷體" w:hint="eastAsia"/>
          <w:sz w:val="28"/>
          <w:szCs w:val="28"/>
        </w:rPr>
        <w:t>實施門禁管理：請各校於上課期間落實門禁管理，並設置量體溫處，若有</w:t>
      </w:r>
    </w:p>
    <w:p w:rsidR="00C56ACA" w:rsidRPr="00C56ACA" w:rsidRDefault="00C56ACA" w:rsidP="00C56ACA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246D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9246D9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訪客進入校園</w:t>
      </w:r>
      <w:r w:rsidRPr="009246D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需先量測體溫，</w:t>
      </w:r>
      <w:r w:rsidRPr="00C56ACA">
        <w:rPr>
          <w:rFonts w:ascii="標楷體" w:eastAsia="標楷體" w:hAnsi="標楷體" w:cs="新細明體" w:hint="eastAsia"/>
          <w:kern w:val="0"/>
          <w:sz w:val="28"/>
          <w:szCs w:val="28"/>
        </w:rPr>
        <w:t>未</w:t>
      </w:r>
      <w:r w:rsidRPr="00C56ACA">
        <w:rPr>
          <w:rFonts w:ascii="標楷體" w:eastAsia="標楷體" w:hAnsi="標楷體" w:cs="新細明體"/>
          <w:kern w:val="0"/>
          <w:sz w:val="28"/>
          <w:szCs w:val="28"/>
        </w:rPr>
        <w:t>有發燒</w:t>
      </w:r>
      <w:r w:rsidRPr="00C56ACA">
        <w:rPr>
          <w:rFonts w:ascii="標楷體" w:eastAsia="標楷體" w:hAnsi="標楷體" w:cs="新細明體" w:hint="eastAsia"/>
          <w:kern w:val="0"/>
          <w:sz w:val="28"/>
          <w:szCs w:val="28"/>
        </w:rPr>
        <w:t>始得進入校園</w:t>
      </w:r>
      <w:r w:rsidRPr="00C56ACA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5C0EA2" w:rsidRDefault="001308FE" w:rsidP="00A96A7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四</w:t>
      </w:r>
      <w:r w:rsidR="005C0EA2"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4551C" w:rsidRPr="00A96A77">
        <w:rPr>
          <w:rFonts w:ascii="標楷體" w:eastAsia="標楷體" w:hAnsi="標楷體"/>
          <w:sz w:val="28"/>
          <w:szCs w:val="28"/>
        </w:rPr>
        <w:t>主動關心學生健康狀況：學校班導師或授課教師應注意學生是否有發燒、</w:t>
      </w:r>
    </w:p>
    <w:p w:rsidR="005C0EA2" w:rsidRDefault="005C0EA2" w:rsidP="00A96A7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4551C" w:rsidRPr="00A96A77">
        <w:rPr>
          <w:rFonts w:ascii="標楷體" w:eastAsia="標楷體" w:hAnsi="標楷體"/>
          <w:sz w:val="28"/>
          <w:szCs w:val="28"/>
        </w:rPr>
        <w:t>咳嗽或非過敏性流鼻水等呼吸道症狀。</w:t>
      </w:r>
    </w:p>
    <w:p w:rsidR="003879CA" w:rsidRDefault="001308FE" w:rsidP="00A96A7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5C0EA2">
        <w:rPr>
          <w:rFonts w:ascii="標楷體" w:eastAsia="標楷體" w:hAnsi="標楷體" w:hint="eastAsia"/>
          <w:sz w:val="28"/>
          <w:szCs w:val="28"/>
        </w:rPr>
        <w:t>、</w:t>
      </w:r>
      <w:r w:rsidR="0054551C" w:rsidRPr="00A96A77">
        <w:rPr>
          <w:rFonts w:ascii="標楷體" w:eastAsia="標楷體" w:hAnsi="標楷體"/>
          <w:sz w:val="28"/>
          <w:szCs w:val="28"/>
        </w:rPr>
        <w:t>強化衛生教育宣導：加強勤洗手、呼吸道衛生與咳嗽禮節，保持個人衛生</w:t>
      </w:r>
    </w:p>
    <w:p w:rsidR="003879CA" w:rsidRDefault="003879CA" w:rsidP="00A96A7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4551C" w:rsidRPr="00A96A77">
        <w:rPr>
          <w:rFonts w:ascii="標楷體" w:eastAsia="標楷體" w:hAnsi="標楷體"/>
          <w:sz w:val="28"/>
          <w:szCs w:val="28"/>
        </w:rPr>
        <w:t>習慣（如：打噴嚏、咳嗽需掩住口、鼻，擤鼻涕後要洗手）及妥善處理口</w:t>
      </w:r>
    </w:p>
    <w:p w:rsidR="003879CA" w:rsidRDefault="003879CA" w:rsidP="00A96A7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4551C" w:rsidRPr="00A96A77">
        <w:rPr>
          <w:rFonts w:ascii="標楷體" w:eastAsia="標楷體" w:hAnsi="標楷體"/>
          <w:sz w:val="28"/>
          <w:szCs w:val="28"/>
        </w:rPr>
        <w:t>鼻分泌物等，儘量避免出入人潮擁擠、空氣不流通的公共場所等衛生教育</w:t>
      </w:r>
    </w:p>
    <w:p w:rsidR="0054551C" w:rsidRPr="00A96A77" w:rsidRDefault="003879CA" w:rsidP="00A96A7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4551C" w:rsidRPr="00A96A77">
        <w:rPr>
          <w:rFonts w:ascii="標楷體" w:eastAsia="標楷體" w:hAnsi="標楷體"/>
          <w:sz w:val="28"/>
          <w:szCs w:val="28"/>
        </w:rPr>
        <w:t>宣導，並落實執行。</w:t>
      </w:r>
    </w:p>
    <w:p w:rsidR="003879CA" w:rsidRDefault="001308FE" w:rsidP="00A96A7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六</w:t>
      </w:r>
      <w:r w:rsidR="005C0EA2">
        <w:rPr>
          <w:rFonts w:ascii="標楷體" w:eastAsia="標楷體" w:hAnsi="標楷體" w:hint="eastAsia"/>
          <w:sz w:val="28"/>
          <w:szCs w:val="28"/>
        </w:rPr>
        <w:t>、</w:t>
      </w:r>
      <w:r w:rsidR="0054551C" w:rsidRPr="00A96A77">
        <w:rPr>
          <w:rFonts w:ascii="標楷體" w:eastAsia="標楷體" w:hAnsi="標楷體"/>
          <w:sz w:val="28"/>
          <w:szCs w:val="28"/>
        </w:rPr>
        <w:t>區隔生病之學生及教職員工：學生或教職員工如在校期間出現發燒及呼吸</w:t>
      </w:r>
    </w:p>
    <w:p w:rsidR="00135CF1" w:rsidRDefault="003879CA" w:rsidP="00A96A7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4551C" w:rsidRPr="00A96A77">
        <w:rPr>
          <w:rFonts w:ascii="標楷體" w:eastAsia="標楷體" w:hAnsi="標楷體"/>
          <w:sz w:val="28"/>
          <w:szCs w:val="28"/>
        </w:rPr>
        <w:t>道症狀，須戴上口罩，並應予安置於單獨空間</w:t>
      </w:r>
      <w:r w:rsidR="005801C6" w:rsidRPr="00A96A77">
        <w:rPr>
          <w:rFonts w:ascii="標楷體" w:eastAsia="標楷體" w:hAnsi="標楷體" w:hint="eastAsia"/>
          <w:sz w:val="28"/>
          <w:szCs w:val="28"/>
        </w:rPr>
        <w:t>並依校園</w:t>
      </w:r>
      <w:r w:rsidR="00AE79A6">
        <w:rPr>
          <w:rFonts w:ascii="標楷體" w:eastAsia="標楷體" w:hAnsi="標楷體" w:hint="eastAsia"/>
          <w:sz w:val="28"/>
          <w:szCs w:val="28"/>
        </w:rPr>
        <w:t>緊急</w:t>
      </w:r>
      <w:r w:rsidR="005801C6" w:rsidRPr="00A96A77">
        <w:rPr>
          <w:rFonts w:ascii="標楷體" w:eastAsia="標楷體" w:hAnsi="標楷體" w:hint="eastAsia"/>
          <w:sz w:val="28"/>
          <w:szCs w:val="28"/>
        </w:rPr>
        <w:t>傷病處理</w:t>
      </w:r>
      <w:r w:rsidR="00AE79A6">
        <w:rPr>
          <w:rFonts w:ascii="標楷體" w:eastAsia="標楷體" w:hAnsi="標楷體" w:hint="eastAsia"/>
          <w:sz w:val="28"/>
          <w:szCs w:val="28"/>
        </w:rPr>
        <w:t>準</w:t>
      </w:r>
      <w:r w:rsidR="00135CF1">
        <w:rPr>
          <w:rFonts w:ascii="標楷體" w:eastAsia="標楷體" w:hAnsi="標楷體" w:hint="eastAsia"/>
          <w:sz w:val="28"/>
          <w:szCs w:val="28"/>
        </w:rPr>
        <w:t xml:space="preserve">則 </w:t>
      </w:r>
    </w:p>
    <w:p w:rsidR="0054551C" w:rsidRPr="00A96A77" w:rsidRDefault="00135CF1" w:rsidP="00A96A7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801C6" w:rsidRPr="00A96A77">
        <w:rPr>
          <w:rFonts w:ascii="標楷體" w:eastAsia="標楷體" w:hAnsi="標楷體" w:hint="eastAsia"/>
          <w:sz w:val="28"/>
          <w:szCs w:val="28"/>
        </w:rPr>
        <w:t>聯絡家長</w:t>
      </w:r>
      <w:r w:rsidR="00AE79A6">
        <w:rPr>
          <w:rFonts w:ascii="標楷體" w:eastAsia="標楷體" w:hAnsi="標楷體" w:hint="eastAsia"/>
          <w:sz w:val="28"/>
          <w:szCs w:val="28"/>
        </w:rPr>
        <w:t>立即</w:t>
      </w:r>
      <w:r w:rsidR="005801C6" w:rsidRPr="00A96A77">
        <w:rPr>
          <w:rFonts w:ascii="標楷體" w:eastAsia="標楷體" w:hAnsi="標楷體" w:hint="eastAsia"/>
          <w:sz w:val="28"/>
          <w:szCs w:val="28"/>
        </w:rPr>
        <w:t>處理</w:t>
      </w:r>
      <w:r w:rsidR="0054551C" w:rsidRPr="00A96A77">
        <w:rPr>
          <w:rFonts w:ascii="標楷體" w:eastAsia="標楷體" w:hAnsi="標楷體"/>
          <w:sz w:val="28"/>
          <w:szCs w:val="28"/>
        </w:rPr>
        <w:t>。</w:t>
      </w:r>
    </w:p>
    <w:p w:rsidR="003879CA" w:rsidRDefault="001308FE" w:rsidP="00A96A7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5C0EA2">
        <w:rPr>
          <w:rFonts w:ascii="標楷體" w:eastAsia="標楷體" w:hAnsi="標楷體" w:hint="eastAsia"/>
          <w:sz w:val="28"/>
          <w:szCs w:val="28"/>
        </w:rPr>
        <w:t>、</w:t>
      </w:r>
      <w:r w:rsidR="0054551C" w:rsidRPr="00A96A77">
        <w:rPr>
          <w:rFonts w:ascii="標楷體" w:eastAsia="標楷體" w:hAnsi="標楷體"/>
          <w:sz w:val="28"/>
          <w:szCs w:val="28"/>
        </w:rPr>
        <w:t>維持教室內通風：打開窗戶</w:t>
      </w:r>
      <w:r w:rsidR="003879CA">
        <w:rPr>
          <w:rFonts w:ascii="標楷體" w:eastAsia="標楷體" w:hAnsi="標楷體" w:hint="eastAsia"/>
          <w:sz w:val="28"/>
          <w:szCs w:val="28"/>
        </w:rPr>
        <w:t>及</w:t>
      </w:r>
      <w:r w:rsidR="0054551C" w:rsidRPr="00A96A77">
        <w:rPr>
          <w:rFonts w:ascii="標楷體" w:eastAsia="標楷體" w:hAnsi="標楷體"/>
          <w:sz w:val="28"/>
          <w:szCs w:val="28"/>
        </w:rPr>
        <w:t>氣窗，</w:t>
      </w:r>
      <w:r w:rsidR="003879CA">
        <w:rPr>
          <w:rFonts w:ascii="標楷體" w:eastAsia="標楷體" w:hAnsi="標楷體" w:hint="eastAsia"/>
          <w:sz w:val="28"/>
          <w:szCs w:val="28"/>
        </w:rPr>
        <w:t>維持</w:t>
      </w:r>
      <w:r w:rsidR="003879CA">
        <w:rPr>
          <w:rFonts w:ascii="標楷體" w:eastAsia="標楷體" w:hAnsi="標楷體"/>
          <w:sz w:val="28"/>
          <w:szCs w:val="28"/>
        </w:rPr>
        <w:t>空氣</w:t>
      </w:r>
      <w:r w:rsidR="0054551C" w:rsidRPr="00A96A77">
        <w:rPr>
          <w:rFonts w:ascii="標楷體" w:eastAsia="標楷體" w:hAnsi="標楷體"/>
          <w:sz w:val="28"/>
          <w:szCs w:val="28"/>
        </w:rPr>
        <w:t>通風</w:t>
      </w:r>
      <w:r w:rsidR="003879CA">
        <w:rPr>
          <w:rFonts w:ascii="標楷體" w:eastAsia="標楷體" w:hAnsi="標楷體" w:hint="eastAsia"/>
          <w:sz w:val="28"/>
          <w:szCs w:val="28"/>
        </w:rPr>
        <w:t>之</w:t>
      </w:r>
      <w:r w:rsidR="0054551C" w:rsidRPr="00A96A77">
        <w:rPr>
          <w:rFonts w:ascii="標楷體" w:eastAsia="標楷體" w:hAnsi="標楷體"/>
          <w:sz w:val="28"/>
          <w:szCs w:val="28"/>
        </w:rPr>
        <w:t>良好</w:t>
      </w:r>
      <w:r w:rsidR="003879CA">
        <w:rPr>
          <w:rFonts w:ascii="標楷體" w:eastAsia="標楷體" w:hAnsi="標楷體" w:hint="eastAsia"/>
          <w:sz w:val="28"/>
          <w:szCs w:val="28"/>
        </w:rPr>
        <w:t>狀態</w:t>
      </w:r>
      <w:r w:rsidR="0054551C" w:rsidRPr="00A96A77">
        <w:rPr>
          <w:rFonts w:ascii="標楷體" w:eastAsia="標楷體" w:hAnsi="標楷體"/>
          <w:sz w:val="28"/>
          <w:szCs w:val="28"/>
        </w:rPr>
        <w:t>，並經常清</w:t>
      </w:r>
    </w:p>
    <w:p w:rsidR="003879CA" w:rsidRDefault="003879CA" w:rsidP="00A96A7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4551C" w:rsidRPr="00A96A77">
        <w:rPr>
          <w:rFonts w:ascii="標楷體" w:eastAsia="標楷體" w:hAnsi="標楷體"/>
          <w:sz w:val="28"/>
          <w:szCs w:val="28"/>
        </w:rPr>
        <w:t>洗隔塵網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="0054551C" w:rsidRPr="00A96A77">
        <w:rPr>
          <w:rFonts w:ascii="標楷體" w:eastAsia="標楷體" w:hAnsi="標楷體"/>
          <w:sz w:val="28"/>
          <w:szCs w:val="28"/>
        </w:rPr>
        <w:t>若為密閉空間，應打開窗戶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="0054551C" w:rsidRPr="00A96A77">
        <w:rPr>
          <w:rFonts w:ascii="標楷體" w:eastAsia="標楷體" w:hAnsi="標楷體"/>
          <w:sz w:val="28"/>
          <w:szCs w:val="28"/>
        </w:rPr>
        <w:t>抽氣扇，</w:t>
      </w:r>
      <w:r>
        <w:rPr>
          <w:rFonts w:ascii="標楷體" w:eastAsia="標楷體" w:hAnsi="標楷體" w:hint="eastAsia"/>
          <w:sz w:val="28"/>
          <w:szCs w:val="28"/>
        </w:rPr>
        <w:t>盡量</w:t>
      </w:r>
      <w:r w:rsidR="0054551C" w:rsidRPr="00A96A77">
        <w:rPr>
          <w:rFonts w:ascii="標楷體" w:eastAsia="標楷體" w:hAnsi="標楷體"/>
          <w:sz w:val="28"/>
          <w:szCs w:val="28"/>
        </w:rPr>
        <w:t>不</w:t>
      </w:r>
      <w:r>
        <w:rPr>
          <w:rFonts w:ascii="標楷體" w:eastAsia="標楷體" w:hAnsi="標楷體" w:hint="eastAsia"/>
          <w:sz w:val="28"/>
          <w:szCs w:val="28"/>
        </w:rPr>
        <w:t>使</w:t>
      </w:r>
      <w:r w:rsidR="0054551C" w:rsidRPr="00A96A77">
        <w:rPr>
          <w:rFonts w:ascii="標楷體" w:eastAsia="標楷體" w:hAnsi="標楷體"/>
          <w:sz w:val="28"/>
          <w:szCs w:val="28"/>
        </w:rPr>
        <w:t>用冷氣空</w:t>
      </w:r>
      <w:r>
        <w:rPr>
          <w:rFonts w:ascii="標楷體" w:eastAsia="標楷體" w:hAnsi="標楷體" w:hint="eastAsia"/>
          <w:sz w:val="28"/>
          <w:szCs w:val="28"/>
        </w:rPr>
        <w:t>調。</w:t>
      </w:r>
    </w:p>
    <w:p w:rsidR="002E7AF2" w:rsidRDefault="001308FE" w:rsidP="00C56AC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5C0EA2" w:rsidRPr="00C56ACA">
        <w:rPr>
          <w:rFonts w:ascii="標楷體" w:eastAsia="標楷體" w:hAnsi="標楷體" w:hint="eastAsia"/>
          <w:sz w:val="28"/>
          <w:szCs w:val="28"/>
        </w:rPr>
        <w:t>、</w:t>
      </w:r>
      <w:r w:rsidR="0054551C" w:rsidRPr="00C56ACA">
        <w:rPr>
          <w:rFonts w:ascii="標楷體" w:eastAsia="標楷體" w:hAnsi="標楷體"/>
          <w:sz w:val="28"/>
          <w:szCs w:val="28"/>
        </w:rPr>
        <w:t>加強通報作業：如發現疑似感染新型冠狀病毒學生，可</w:t>
      </w:r>
      <w:r w:rsidR="0054551C" w:rsidRPr="00A96A77">
        <w:rPr>
          <w:rFonts w:ascii="標楷體" w:eastAsia="標楷體" w:hAnsi="標楷體"/>
          <w:sz w:val="28"/>
          <w:szCs w:val="28"/>
        </w:rPr>
        <w:t>通報</w:t>
      </w:r>
      <w:r w:rsidR="00135CF1">
        <w:rPr>
          <w:rFonts w:ascii="標楷體" w:eastAsia="標楷體" w:hAnsi="標楷體" w:hint="eastAsia"/>
          <w:sz w:val="28"/>
          <w:szCs w:val="28"/>
        </w:rPr>
        <w:t>本縣</w:t>
      </w:r>
      <w:r w:rsidR="0054551C" w:rsidRPr="00A96A77">
        <w:rPr>
          <w:rFonts w:ascii="標楷體" w:eastAsia="標楷體" w:hAnsi="標楷體"/>
          <w:sz w:val="28"/>
          <w:szCs w:val="28"/>
        </w:rPr>
        <w:t>衛生局</w:t>
      </w:r>
    </w:p>
    <w:p w:rsidR="00135CF1" w:rsidRDefault="002E7AF2" w:rsidP="00A96A7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35CF1">
        <w:rPr>
          <w:rFonts w:ascii="標楷體" w:eastAsia="標楷體" w:hAnsi="標楷體" w:hint="eastAsia"/>
          <w:sz w:val="28"/>
          <w:szCs w:val="28"/>
        </w:rPr>
        <w:t>〈</w:t>
      </w:r>
      <w:r w:rsidRPr="00135CF1">
        <w:rPr>
          <w:rFonts w:ascii="標楷體" w:eastAsia="標楷體" w:hAnsi="標楷體" w:hint="eastAsia"/>
          <w:sz w:val="28"/>
          <w:szCs w:val="28"/>
        </w:rPr>
        <w:t>電話3620607</w:t>
      </w:r>
      <w:r w:rsidR="00135CF1" w:rsidRPr="00135CF1">
        <w:rPr>
          <w:rFonts w:ascii="標楷體" w:eastAsia="標楷體" w:hAnsi="標楷體" w:hint="eastAsia"/>
          <w:sz w:val="28"/>
          <w:szCs w:val="28"/>
        </w:rPr>
        <w:t>〉</w:t>
      </w:r>
      <w:r w:rsidR="0054551C" w:rsidRPr="00A96A77">
        <w:rPr>
          <w:rFonts w:ascii="標楷體" w:eastAsia="標楷體" w:hAnsi="標楷體"/>
          <w:sz w:val="28"/>
          <w:szCs w:val="28"/>
        </w:rPr>
        <w:t>或撥打1922協助轉診，另如有其他突發群聚疫情，學</w:t>
      </w:r>
    </w:p>
    <w:p w:rsidR="00135CF1" w:rsidRDefault="00135CF1" w:rsidP="00A96A7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4551C" w:rsidRPr="00A96A77">
        <w:rPr>
          <w:rFonts w:ascii="標楷體" w:eastAsia="標楷體" w:hAnsi="標楷體"/>
          <w:sz w:val="28"/>
          <w:szCs w:val="28"/>
        </w:rPr>
        <w:t>校應依規定通知</w:t>
      </w:r>
      <w:r w:rsidR="002455AE">
        <w:rPr>
          <w:rFonts w:ascii="標楷體" w:eastAsia="標楷體" w:hAnsi="標楷體" w:hint="eastAsia"/>
          <w:sz w:val="28"/>
          <w:szCs w:val="28"/>
        </w:rPr>
        <w:t>嘉義縣政府教育處</w:t>
      </w:r>
      <w:r w:rsidR="0054551C" w:rsidRPr="00A96A77">
        <w:rPr>
          <w:rFonts w:ascii="標楷體" w:eastAsia="標楷體" w:hAnsi="標楷體"/>
          <w:sz w:val="28"/>
          <w:szCs w:val="28"/>
        </w:rPr>
        <w:t>及會同</w:t>
      </w:r>
      <w:r w:rsidR="002455AE">
        <w:rPr>
          <w:rFonts w:ascii="標楷體" w:eastAsia="標楷體" w:hAnsi="標楷體" w:hint="eastAsia"/>
          <w:sz w:val="28"/>
          <w:szCs w:val="28"/>
        </w:rPr>
        <w:t>本縣</w:t>
      </w:r>
      <w:r w:rsidR="0054551C" w:rsidRPr="00A96A77">
        <w:rPr>
          <w:rFonts w:ascii="標楷體" w:eastAsia="標楷體" w:hAnsi="標楷體"/>
          <w:sz w:val="28"/>
          <w:szCs w:val="28"/>
        </w:rPr>
        <w:t>衛生</w:t>
      </w:r>
      <w:r w:rsidR="002C4096">
        <w:rPr>
          <w:rFonts w:ascii="標楷體" w:eastAsia="標楷體" w:hAnsi="標楷體" w:hint="eastAsia"/>
          <w:sz w:val="28"/>
          <w:szCs w:val="28"/>
        </w:rPr>
        <w:t>局</w:t>
      </w:r>
      <w:r w:rsidR="0054551C" w:rsidRPr="00A96A77">
        <w:rPr>
          <w:rFonts w:ascii="標楷體" w:eastAsia="標楷體" w:hAnsi="標楷體"/>
          <w:sz w:val="28"/>
          <w:szCs w:val="28"/>
        </w:rPr>
        <w:t>處理，並應至「教</w:t>
      </w:r>
    </w:p>
    <w:p w:rsidR="002E7AF2" w:rsidRDefault="00135CF1" w:rsidP="00A96A7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4551C" w:rsidRPr="00A96A77">
        <w:rPr>
          <w:rFonts w:ascii="標楷體" w:eastAsia="標楷體" w:hAnsi="標楷體"/>
          <w:sz w:val="28"/>
          <w:szCs w:val="28"/>
        </w:rPr>
        <w:t>育部校園安全</w:t>
      </w:r>
      <w:r w:rsidR="003879CA">
        <w:rPr>
          <w:rFonts w:ascii="標楷體" w:eastAsia="標楷體" w:hAnsi="標楷體"/>
          <w:sz w:val="28"/>
          <w:szCs w:val="28"/>
        </w:rPr>
        <w:t>通</w:t>
      </w:r>
      <w:r w:rsidR="0054551C" w:rsidRPr="00A96A77">
        <w:rPr>
          <w:rFonts w:ascii="標楷體" w:eastAsia="標楷體" w:hAnsi="標楷體"/>
          <w:sz w:val="28"/>
          <w:szCs w:val="28"/>
        </w:rPr>
        <w:t>網</w:t>
      </w:r>
      <w:r w:rsidR="003879CA">
        <w:rPr>
          <w:rFonts w:ascii="標楷體" w:eastAsia="標楷體" w:hAnsi="標楷體" w:hint="eastAsia"/>
          <w:sz w:val="28"/>
          <w:szCs w:val="28"/>
        </w:rPr>
        <w:t>」</w:t>
      </w:r>
      <w:r w:rsidR="0054551C" w:rsidRPr="00A96A77">
        <w:rPr>
          <w:rFonts w:ascii="標楷體" w:eastAsia="標楷體" w:hAnsi="標楷體"/>
          <w:sz w:val="28"/>
          <w:szCs w:val="28"/>
        </w:rPr>
        <w:t>進行校安通報。</w:t>
      </w:r>
    </w:p>
    <w:p w:rsidR="002C4096" w:rsidRDefault="002C4096" w:rsidP="00A96A7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2C4096" w:rsidRPr="00C56ACA" w:rsidRDefault="005C0EA2" w:rsidP="00A96A77">
      <w:pPr>
        <w:spacing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56A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參、</w:t>
      </w:r>
      <w:r w:rsidR="0054551C" w:rsidRPr="00C56ACA">
        <w:rPr>
          <w:rFonts w:ascii="標楷體" w:eastAsia="標楷體" w:hAnsi="標楷體"/>
          <w:b/>
          <w:color w:val="000000" w:themeColor="text1"/>
          <w:sz w:val="28"/>
          <w:szCs w:val="28"/>
        </w:rPr>
        <w:t>健康管理措施</w:t>
      </w:r>
    </w:p>
    <w:p w:rsidR="00135CF1" w:rsidRDefault="005C0EA2" w:rsidP="00A96A77">
      <w:pPr>
        <w:pStyle w:val="a3"/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54551C" w:rsidRPr="00A96A77">
        <w:rPr>
          <w:rFonts w:ascii="標楷體" w:eastAsia="標楷體" w:hAnsi="標楷體"/>
          <w:sz w:val="28"/>
          <w:szCs w:val="28"/>
        </w:rPr>
        <w:t>衛生單位匡列為確診病例接觸者之教職員工</w:t>
      </w:r>
      <w:r w:rsidR="00C56ACA">
        <w:rPr>
          <w:rFonts w:ascii="標楷體" w:eastAsia="標楷體" w:hAnsi="標楷體" w:hint="eastAsia"/>
          <w:sz w:val="28"/>
          <w:szCs w:val="28"/>
        </w:rPr>
        <w:t>生</w:t>
      </w:r>
      <w:r w:rsidR="0054551C" w:rsidRPr="00A96A77">
        <w:rPr>
          <w:rFonts w:ascii="標楷體" w:eastAsia="標楷體" w:hAnsi="標楷體"/>
          <w:sz w:val="28"/>
          <w:szCs w:val="28"/>
        </w:rPr>
        <w:t>，需進行居家隔離14</w:t>
      </w:r>
      <w:r w:rsidR="00C56ACA">
        <w:rPr>
          <w:rFonts w:ascii="標楷體" w:eastAsia="標楷體" w:hAnsi="標楷體" w:hint="eastAsia"/>
          <w:sz w:val="28"/>
          <w:szCs w:val="28"/>
        </w:rPr>
        <w:t>天</w:t>
      </w:r>
      <w:r w:rsidR="0054551C" w:rsidRPr="00A96A77">
        <w:rPr>
          <w:rFonts w:ascii="標楷體" w:eastAsia="標楷體" w:hAnsi="標楷體"/>
          <w:sz w:val="28"/>
          <w:szCs w:val="28"/>
        </w:rPr>
        <w:t>，</w:t>
      </w:r>
    </w:p>
    <w:p w:rsidR="005C0EA2" w:rsidRDefault="00135CF1" w:rsidP="00A96A77">
      <w:pPr>
        <w:pStyle w:val="a3"/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留</w:t>
      </w:r>
      <w:r w:rsidR="0054551C" w:rsidRPr="00A96A77">
        <w:rPr>
          <w:rFonts w:ascii="標楷體" w:eastAsia="標楷體" w:hAnsi="標楷體"/>
          <w:sz w:val="28"/>
          <w:szCs w:val="28"/>
        </w:rPr>
        <w:t>在家中（或住宿地點）不可外出上班、上學（課）及出國。</w:t>
      </w:r>
    </w:p>
    <w:p w:rsidR="00C56ACA" w:rsidRDefault="0054551C" w:rsidP="00A96A77">
      <w:pPr>
        <w:pStyle w:val="a3"/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A96A77">
        <w:rPr>
          <w:rFonts w:ascii="標楷體" w:eastAsia="標楷體" w:hAnsi="標楷體"/>
          <w:sz w:val="28"/>
          <w:szCs w:val="28"/>
        </w:rPr>
        <w:t>二、中港澳入境</w:t>
      </w:r>
      <w:r w:rsidR="00C56ACA">
        <w:rPr>
          <w:rFonts w:ascii="標楷體" w:eastAsia="標楷體" w:hAnsi="標楷體" w:hint="eastAsia"/>
          <w:sz w:val="28"/>
          <w:szCs w:val="28"/>
        </w:rPr>
        <w:t>之</w:t>
      </w:r>
      <w:r w:rsidRPr="00A96A77">
        <w:rPr>
          <w:rFonts w:ascii="標楷體" w:eastAsia="標楷體" w:hAnsi="標楷體"/>
          <w:sz w:val="28"/>
          <w:szCs w:val="28"/>
        </w:rPr>
        <w:t>教職員工</w:t>
      </w:r>
      <w:r w:rsidR="00C56ACA">
        <w:rPr>
          <w:rFonts w:ascii="標楷體" w:eastAsia="標楷體" w:hAnsi="標楷體" w:hint="eastAsia"/>
          <w:sz w:val="28"/>
          <w:szCs w:val="28"/>
        </w:rPr>
        <w:t>生</w:t>
      </w:r>
      <w:r w:rsidRPr="00A96A77">
        <w:rPr>
          <w:rFonts w:ascii="標楷體" w:eastAsia="標楷體" w:hAnsi="標楷體"/>
          <w:sz w:val="28"/>
          <w:szCs w:val="28"/>
        </w:rPr>
        <w:t>，如有湖北省（含武漢）旅遊史，需進行居家檢</w:t>
      </w:r>
    </w:p>
    <w:p w:rsidR="0054551C" w:rsidRPr="00A96A77" w:rsidRDefault="00C56ACA" w:rsidP="00A96A77">
      <w:pPr>
        <w:pStyle w:val="a3"/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4551C" w:rsidRPr="00A96A77">
        <w:rPr>
          <w:rFonts w:ascii="標楷體" w:eastAsia="標楷體" w:hAnsi="標楷體"/>
          <w:sz w:val="28"/>
          <w:szCs w:val="28"/>
        </w:rPr>
        <w:t xml:space="preserve">疫14天，留在家中（或住宿地點）不可外出上班、上學（課）及出國。 </w:t>
      </w:r>
    </w:p>
    <w:p w:rsidR="00440461" w:rsidRDefault="0054551C" w:rsidP="00A96A77">
      <w:pPr>
        <w:pStyle w:val="a3"/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A96A77">
        <w:rPr>
          <w:rFonts w:ascii="標楷體" w:eastAsia="標楷體" w:hAnsi="標楷體"/>
          <w:sz w:val="28"/>
          <w:szCs w:val="28"/>
        </w:rPr>
        <w:t>三、</w:t>
      </w:r>
      <w:r w:rsidR="00C56ACA" w:rsidRPr="00A96A77">
        <w:rPr>
          <w:rFonts w:ascii="標楷體" w:eastAsia="標楷體" w:hAnsi="標楷體"/>
          <w:sz w:val="28"/>
          <w:szCs w:val="28"/>
        </w:rPr>
        <w:t>如無湖北省(含武漢市)</w:t>
      </w:r>
      <w:r w:rsidR="00440461">
        <w:rPr>
          <w:rFonts w:ascii="標楷體" w:eastAsia="標楷體" w:hAnsi="標楷體" w:hint="eastAsia"/>
          <w:sz w:val="28"/>
          <w:szCs w:val="28"/>
        </w:rPr>
        <w:t>、廣東省、溫州市</w:t>
      </w:r>
      <w:r w:rsidR="00C56ACA" w:rsidRPr="00A96A77">
        <w:rPr>
          <w:rFonts w:ascii="標楷體" w:eastAsia="標楷體" w:hAnsi="標楷體"/>
          <w:sz w:val="28"/>
          <w:szCs w:val="28"/>
        </w:rPr>
        <w:t>旅遊史</w:t>
      </w:r>
      <w:r w:rsidR="00C56ACA">
        <w:rPr>
          <w:rFonts w:ascii="標楷體" w:eastAsia="標楷體" w:hAnsi="標楷體" w:hint="eastAsia"/>
          <w:sz w:val="28"/>
          <w:szCs w:val="28"/>
        </w:rPr>
        <w:t>之</w:t>
      </w:r>
      <w:r w:rsidRPr="00A96A77">
        <w:rPr>
          <w:rFonts w:ascii="標楷體" w:eastAsia="標楷體" w:hAnsi="標楷體"/>
          <w:sz w:val="28"/>
          <w:szCs w:val="28"/>
        </w:rPr>
        <w:t>中港澳入境</w:t>
      </w:r>
      <w:r w:rsidR="00C56ACA">
        <w:rPr>
          <w:rFonts w:ascii="標楷體" w:eastAsia="標楷體" w:hAnsi="標楷體" w:hint="eastAsia"/>
          <w:sz w:val="28"/>
          <w:szCs w:val="28"/>
        </w:rPr>
        <w:t>之</w:t>
      </w:r>
      <w:r w:rsidRPr="00A96A77">
        <w:rPr>
          <w:rFonts w:ascii="標楷體" w:eastAsia="標楷體" w:hAnsi="標楷體"/>
          <w:sz w:val="28"/>
          <w:szCs w:val="28"/>
        </w:rPr>
        <w:t>教職員工</w:t>
      </w:r>
    </w:p>
    <w:p w:rsidR="00440461" w:rsidRDefault="00440461" w:rsidP="00A96A77">
      <w:pPr>
        <w:pStyle w:val="a3"/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56ACA">
        <w:rPr>
          <w:rFonts w:ascii="標楷體" w:eastAsia="標楷體" w:hAnsi="標楷體" w:hint="eastAsia"/>
          <w:sz w:val="28"/>
          <w:szCs w:val="28"/>
        </w:rPr>
        <w:t>生</w:t>
      </w:r>
      <w:r w:rsidR="0054551C" w:rsidRPr="00A96A77">
        <w:rPr>
          <w:rFonts w:ascii="標楷體" w:eastAsia="標楷體" w:hAnsi="標楷體"/>
          <w:sz w:val="28"/>
          <w:szCs w:val="28"/>
        </w:rPr>
        <w:t>，倘無相關症狀可以上班上課，但請避免不需要的外出，外出時應佩戴</w:t>
      </w:r>
    </w:p>
    <w:p w:rsidR="002C4096" w:rsidRDefault="00440461" w:rsidP="008117CF">
      <w:pPr>
        <w:pStyle w:val="a3"/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4551C" w:rsidRPr="00A96A77">
        <w:rPr>
          <w:rFonts w:ascii="標楷體" w:eastAsia="標楷體" w:hAnsi="標楷體"/>
          <w:sz w:val="28"/>
          <w:szCs w:val="28"/>
        </w:rPr>
        <w:t>口罩。如有發燒或呼吸道症狀，均請主動與</w:t>
      </w:r>
      <w:r w:rsidR="002C4096">
        <w:rPr>
          <w:rFonts w:ascii="標楷體" w:eastAsia="標楷體" w:hAnsi="標楷體" w:hint="eastAsia"/>
          <w:sz w:val="28"/>
          <w:szCs w:val="28"/>
        </w:rPr>
        <w:t>嘉義縣政府教育處及</w:t>
      </w:r>
      <w:r w:rsidR="00135CF1">
        <w:rPr>
          <w:rFonts w:ascii="標楷體" w:eastAsia="標楷體" w:hAnsi="標楷體" w:hint="eastAsia"/>
          <w:sz w:val="28"/>
          <w:szCs w:val="28"/>
        </w:rPr>
        <w:t>本縣</w:t>
      </w:r>
      <w:r w:rsidR="0054551C" w:rsidRPr="00A96A77">
        <w:rPr>
          <w:rFonts w:ascii="標楷體" w:eastAsia="標楷體" w:hAnsi="標楷體"/>
          <w:sz w:val="28"/>
          <w:szCs w:val="28"/>
        </w:rPr>
        <w:t>衛生</w:t>
      </w:r>
    </w:p>
    <w:p w:rsidR="008117CF" w:rsidRDefault="002C4096" w:rsidP="008117CF">
      <w:pPr>
        <w:pStyle w:val="a3"/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4551C" w:rsidRPr="00A96A77">
        <w:rPr>
          <w:rFonts w:ascii="標楷體" w:eastAsia="標楷體" w:hAnsi="標楷體"/>
          <w:sz w:val="28"/>
          <w:szCs w:val="28"/>
        </w:rPr>
        <w:t>局聯繫或撥打1922</w:t>
      </w:r>
      <w:r w:rsidR="00C56ACA">
        <w:rPr>
          <w:rFonts w:ascii="標楷體" w:eastAsia="標楷體" w:hAnsi="標楷體" w:hint="eastAsia"/>
          <w:sz w:val="28"/>
          <w:szCs w:val="28"/>
        </w:rPr>
        <w:t>防疫電話</w:t>
      </w:r>
      <w:r w:rsidR="00135CF1">
        <w:rPr>
          <w:rFonts w:ascii="標楷體" w:eastAsia="標楷體" w:hAnsi="標楷體" w:hint="eastAsia"/>
          <w:sz w:val="28"/>
          <w:szCs w:val="28"/>
        </w:rPr>
        <w:t>。</w:t>
      </w:r>
    </w:p>
    <w:p w:rsidR="00C56ACA" w:rsidRDefault="00C56ACA" w:rsidP="00C56ACA">
      <w:pPr>
        <w:spacing w:line="44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8117CF" w:rsidRPr="00C56ACA" w:rsidRDefault="00C56ACA" w:rsidP="00C56ACA">
      <w:pPr>
        <w:spacing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56A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肆、</w:t>
      </w:r>
      <w:r w:rsidR="0054551C" w:rsidRPr="00C56ACA">
        <w:rPr>
          <w:rFonts w:ascii="標楷體" w:eastAsia="標楷體" w:hAnsi="標楷體"/>
          <w:b/>
          <w:color w:val="000000" w:themeColor="text1"/>
          <w:sz w:val="28"/>
          <w:szCs w:val="28"/>
        </w:rPr>
        <w:t>學校出現確診個案</w:t>
      </w:r>
    </w:p>
    <w:p w:rsidR="0054551C" w:rsidRPr="008117CF" w:rsidRDefault="008117CF" w:rsidP="008117C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54551C" w:rsidRPr="008117CF">
        <w:rPr>
          <w:rFonts w:ascii="標楷體" w:eastAsia="標楷體" w:hAnsi="標楷體"/>
          <w:sz w:val="28"/>
          <w:szCs w:val="28"/>
        </w:rPr>
        <w:t>學校如出現嚴重特殊傳染性肺炎確診病例，則與確診病例一起上課之同</w:t>
      </w:r>
    </w:p>
    <w:p w:rsidR="00A446F4" w:rsidRDefault="00A446F4" w:rsidP="00A96A77">
      <w:pPr>
        <w:pStyle w:val="a3"/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4551C" w:rsidRPr="00A96A77">
        <w:rPr>
          <w:rFonts w:ascii="標楷體" w:eastAsia="標楷體" w:hAnsi="標楷體"/>
          <w:sz w:val="28"/>
          <w:szCs w:val="28"/>
        </w:rPr>
        <w:t>班同學老師、共同參加安親班及社團或其他活動之同學老師均應列為確診</w:t>
      </w:r>
    </w:p>
    <w:p w:rsidR="00A446F4" w:rsidRDefault="00A446F4" w:rsidP="00A96A77">
      <w:pPr>
        <w:pStyle w:val="a3"/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4551C" w:rsidRPr="00A96A77">
        <w:rPr>
          <w:rFonts w:ascii="標楷體" w:eastAsia="標楷體" w:hAnsi="標楷體"/>
          <w:sz w:val="28"/>
          <w:szCs w:val="28"/>
        </w:rPr>
        <w:t>病例接觸者，並由衛生單位開立接觸者居家隔離通知書，隔離至與確診病</w:t>
      </w:r>
    </w:p>
    <w:p w:rsidR="0054551C" w:rsidRPr="00A96A77" w:rsidRDefault="00A446F4" w:rsidP="00A96A77">
      <w:pPr>
        <w:pStyle w:val="a3"/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4551C" w:rsidRPr="00A96A77">
        <w:rPr>
          <w:rFonts w:ascii="標楷體" w:eastAsia="標楷體" w:hAnsi="標楷體"/>
          <w:sz w:val="28"/>
          <w:szCs w:val="28"/>
        </w:rPr>
        <w:t>例最近接觸日後14 天。</w:t>
      </w:r>
    </w:p>
    <w:p w:rsidR="00A446F4" w:rsidRDefault="008117CF" w:rsidP="00A96A7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54551C" w:rsidRPr="00A96A77">
        <w:rPr>
          <w:rFonts w:ascii="標楷體" w:eastAsia="標楷體" w:hAnsi="標楷體"/>
          <w:sz w:val="28"/>
          <w:szCs w:val="28"/>
        </w:rPr>
        <w:t>當學校出現確診病例時，應暫停各項大型活動，如班際活動、社團活動、</w:t>
      </w:r>
    </w:p>
    <w:p w:rsidR="0054551C" w:rsidRDefault="00A446F4" w:rsidP="00A96A7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4551C" w:rsidRPr="00A96A77">
        <w:rPr>
          <w:rFonts w:ascii="標楷體" w:eastAsia="標楷體" w:hAnsi="標楷體"/>
          <w:sz w:val="28"/>
          <w:szCs w:val="28"/>
        </w:rPr>
        <w:t>運動會等，並取消以跑班方式授課。</w:t>
      </w:r>
      <w:r w:rsidR="00A96A7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96A77" w:rsidRDefault="00A96A77" w:rsidP="00A96A7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A446F4" w:rsidRPr="00A446F4" w:rsidRDefault="00A446F4" w:rsidP="00A446F4">
      <w:pPr>
        <w:spacing w:line="440" w:lineRule="exact"/>
        <w:ind w:firstLineChars="350" w:firstLine="1121"/>
        <w:rPr>
          <w:rFonts w:ascii="標楷體" w:eastAsia="標楷體" w:hAnsi="標楷體"/>
          <w:b/>
          <w:sz w:val="32"/>
          <w:szCs w:val="32"/>
        </w:rPr>
      </w:pPr>
      <w:r w:rsidRPr="00A446F4">
        <w:rPr>
          <w:rFonts w:ascii="標楷體" w:eastAsia="標楷體" w:hAnsi="標楷體" w:cs="新細明體"/>
          <w:b/>
          <w:kern w:val="0"/>
          <w:sz w:val="32"/>
          <w:szCs w:val="32"/>
        </w:rPr>
        <w:t>大家一同防疫~保護你我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健康</w:t>
      </w:r>
      <w:r w:rsidRPr="00A446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</w:t>
      </w:r>
      <w:r w:rsidRPr="00A446F4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>
        <w:rPr>
          <w:rFonts w:ascii="標楷體" w:eastAsia="標楷體" w:hAnsi="標楷體"/>
          <w:b/>
          <w:sz w:val="32"/>
          <w:szCs w:val="32"/>
        </w:rPr>
        <w:t xml:space="preserve">   </w:t>
      </w:r>
      <w:r w:rsidRPr="00A446F4">
        <w:rPr>
          <w:rFonts w:ascii="標楷體" w:eastAsia="標楷體" w:hAnsi="標楷體" w:hint="eastAsia"/>
          <w:b/>
          <w:sz w:val="32"/>
          <w:szCs w:val="32"/>
        </w:rPr>
        <w:t>嘉義縣政府關心您</w:t>
      </w:r>
    </w:p>
    <w:p w:rsidR="00A446F4" w:rsidRPr="00A446F4" w:rsidRDefault="00A446F4" w:rsidP="00A96A77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A446F4" w:rsidRDefault="00A446F4" w:rsidP="00A446F4">
      <w:pPr>
        <w:rPr>
          <w:rFonts w:ascii="標楷體" w:eastAsia="標楷體" w:hAnsi="標楷體"/>
          <w:sz w:val="28"/>
          <w:szCs w:val="28"/>
        </w:rPr>
      </w:pPr>
      <w:r w:rsidRPr="00A446F4">
        <w:rPr>
          <w:rFonts w:ascii="標楷體" w:eastAsia="標楷體" w:hAnsi="標楷體"/>
          <w:noProof/>
          <w:sz w:val="28"/>
          <w:szCs w:val="28"/>
        </w:rPr>
        <w:lastRenderedPageBreak/>
        <w:drawing>
          <wp:inline distT="0" distB="0" distL="0" distR="0">
            <wp:extent cx="6120130" cy="4280313"/>
            <wp:effectExtent l="0" t="0" r="0" b="6350"/>
            <wp:docPr id="1" name="圖片 1" descr="D:\我的桌面\2020013113081124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我的桌面\20200131130811248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8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46F4" w:rsidSect="00A96A7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C61" w:rsidRDefault="00CD0C61" w:rsidP="00CE2B4A">
      <w:r>
        <w:separator/>
      </w:r>
    </w:p>
  </w:endnote>
  <w:endnote w:type="continuationSeparator" w:id="0">
    <w:p w:rsidR="00CD0C61" w:rsidRDefault="00CD0C61" w:rsidP="00CE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C61" w:rsidRDefault="00CD0C61" w:rsidP="00CE2B4A">
      <w:r>
        <w:separator/>
      </w:r>
    </w:p>
  </w:footnote>
  <w:footnote w:type="continuationSeparator" w:id="0">
    <w:p w:rsidR="00CD0C61" w:rsidRDefault="00CD0C61" w:rsidP="00CE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205E"/>
    <w:multiLevelType w:val="hybridMultilevel"/>
    <w:tmpl w:val="6B46E1CE"/>
    <w:lvl w:ilvl="0" w:tplc="59C2D7E0">
      <w:start w:val="4"/>
      <w:numFmt w:val="ideographLegalTraditional"/>
      <w:lvlText w:val="%1、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B21502"/>
    <w:multiLevelType w:val="hybridMultilevel"/>
    <w:tmpl w:val="2BBE9B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667D76"/>
    <w:multiLevelType w:val="hybridMultilevel"/>
    <w:tmpl w:val="1E16946C"/>
    <w:lvl w:ilvl="0" w:tplc="340E717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0D1FE4"/>
    <w:multiLevelType w:val="hybridMultilevel"/>
    <w:tmpl w:val="B8EA6914"/>
    <w:lvl w:ilvl="0" w:tplc="35682FA2">
      <w:start w:val="1"/>
      <w:numFmt w:val="taiwaneseCountingThousand"/>
      <w:lvlText w:val="〈%1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F1549F"/>
    <w:multiLevelType w:val="hybridMultilevel"/>
    <w:tmpl w:val="124E9688"/>
    <w:lvl w:ilvl="0" w:tplc="AD9CA67A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802429D"/>
    <w:multiLevelType w:val="hybridMultilevel"/>
    <w:tmpl w:val="43687EDE"/>
    <w:lvl w:ilvl="0" w:tplc="4792016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1C"/>
    <w:rsid w:val="000F696C"/>
    <w:rsid w:val="001308FE"/>
    <w:rsid w:val="00135CF1"/>
    <w:rsid w:val="001A4813"/>
    <w:rsid w:val="001B2CC6"/>
    <w:rsid w:val="002455AE"/>
    <w:rsid w:val="002C4096"/>
    <w:rsid w:val="002D17C3"/>
    <w:rsid w:val="002E7AF2"/>
    <w:rsid w:val="002F6C66"/>
    <w:rsid w:val="003879CA"/>
    <w:rsid w:val="00440461"/>
    <w:rsid w:val="00492D92"/>
    <w:rsid w:val="004C213B"/>
    <w:rsid w:val="004E06CD"/>
    <w:rsid w:val="0054551C"/>
    <w:rsid w:val="005801C6"/>
    <w:rsid w:val="005C0EA2"/>
    <w:rsid w:val="007761DF"/>
    <w:rsid w:val="007A1807"/>
    <w:rsid w:val="008108E8"/>
    <w:rsid w:val="008117CF"/>
    <w:rsid w:val="009246D9"/>
    <w:rsid w:val="00941FFB"/>
    <w:rsid w:val="009B2B30"/>
    <w:rsid w:val="009D7EA9"/>
    <w:rsid w:val="00A01CA5"/>
    <w:rsid w:val="00A446F4"/>
    <w:rsid w:val="00A96A77"/>
    <w:rsid w:val="00AE79A6"/>
    <w:rsid w:val="00B10C06"/>
    <w:rsid w:val="00B500DC"/>
    <w:rsid w:val="00C047D9"/>
    <w:rsid w:val="00C56541"/>
    <w:rsid w:val="00C56ACA"/>
    <w:rsid w:val="00C90ED1"/>
    <w:rsid w:val="00CD0C61"/>
    <w:rsid w:val="00CE2B4A"/>
    <w:rsid w:val="00E34C1A"/>
    <w:rsid w:val="00F4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6E88FE-3DB7-43A6-9F30-6A27C7F0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51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E2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2B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2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2B4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2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C21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黃燕月</dc:creator>
  <cp:keywords/>
  <dc:description/>
  <cp:lastModifiedBy>黃燕月</cp:lastModifiedBy>
  <cp:revision>2</cp:revision>
  <cp:lastPrinted>2020-02-04T05:17:00Z</cp:lastPrinted>
  <dcterms:created xsi:type="dcterms:W3CDTF">2020-02-05T05:34:00Z</dcterms:created>
  <dcterms:modified xsi:type="dcterms:W3CDTF">2020-02-05T05:34:00Z</dcterms:modified>
</cp:coreProperties>
</file>